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AC" w:rsidRDefault="005B73AF" w:rsidP="005B73A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20256" cy="9387953"/>
            <wp:effectExtent l="19050" t="0" r="9144" b="0"/>
            <wp:docPr id="1" name="Рисунок 0" descr="20190212_11063057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1063057_05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585" cy="93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08" w:rsidRDefault="00531E08" w:rsidP="00531E08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F17C52">
        <w:rPr>
          <w:rFonts w:ascii="Times New Roman" w:hAnsi="Times New Roman"/>
          <w:b/>
          <w:sz w:val="24"/>
          <w:szCs w:val="24"/>
        </w:rPr>
        <w:t>ополнительн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F17C52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31E08" w:rsidRDefault="00531E08" w:rsidP="00531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C52">
        <w:rPr>
          <w:rFonts w:ascii="Times New Roman" w:hAnsi="Times New Roman"/>
          <w:b/>
          <w:sz w:val="24"/>
          <w:szCs w:val="24"/>
        </w:rPr>
        <w:t>(программ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F17C52">
        <w:rPr>
          <w:rFonts w:ascii="Times New Roman" w:hAnsi="Times New Roman"/>
          <w:b/>
          <w:sz w:val="24"/>
          <w:szCs w:val="24"/>
        </w:rPr>
        <w:t xml:space="preserve"> повышения квалификации)</w:t>
      </w:r>
    </w:p>
    <w:p w:rsidR="00531E08" w:rsidRPr="00531E08" w:rsidRDefault="00531E08" w:rsidP="00531E0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>«</w:t>
      </w:r>
      <w:r w:rsidR="00626045">
        <w:rPr>
          <w:rFonts w:ascii="Times New Roman" w:hAnsi="Times New Roman"/>
          <w:sz w:val="24"/>
          <w:szCs w:val="24"/>
        </w:rPr>
        <w:t>Проблемы и перспективы развития современной начальной школы</w:t>
      </w:r>
      <w:r w:rsidRPr="00531E08">
        <w:rPr>
          <w:rFonts w:ascii="Times New Roman" w:hAnsi="Times New Roman"/>
          <w:sz w:val="24"/>
          <w:szCs w:val="24"/>
        </w:rPr>
        <w:t>»</w:t>
      </w:r>
    </w:p>
    <w:p w:rsidR="00531E08" w:rsidRPr="00531E08" w:rsidRDefault="00626045" w:rsidP="00531E08">
      <w:pPr>
        <w:tabs>
          <w:tab w:val="left" w:pos="53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2604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26045">
        <w:rPr>
          <w:rFonts w:ascii="Times New Roman" w:hAnsi="Times New Roman"/>
          <w:b/>
          <w:sz w:val="24"/>
          <w:szCs w:val="24"/>
        </w:rPr>
        <w:t xml:space="preserve"> блок.</w:t>
      </w:r>
      <w:proofErr w:type="gramEnd"/>
      <w:r w:rsidRPr="006260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Раздел 2</w:t>
      </w:r>
      <w:r w:rsidR="00531E08" w:rsidRPr="00531E08">
        <w:rPr>
          <w:rFonts w:ascii="Times New Roman" w:hAnsi="Times New Roman"/>
          <w:b/>
          <w:sz w:val="24"/>
          <w:szCs w:val="24"/>
        </w:rPr>
        <w:t xml:space="preserve">. Федеральный государственный образовательный стандарт начального общего образования </w:t>
      </w:r>
      <w:proofErr w:type="gramStart"/>
      <w:r w:rsidR="00531E08" w:rsidRPr="00531E0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531E08" w:rsidRPr="00531E08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здоровья: содержание, технологии обучения и воспитания (72 часа)</w:t>
      </w:r>
    </w:p>
    <w:p w:rsidR="00531E08" w:rsidRPr="00531E08" w:rsidRDefault="00531E08" w:rsidP="00531E08">
      <w:pPr>
        <w:tabs>
          <w:tab w:val="left" w:pos="53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>Цель</w:t>
      </w:r>
      <w:r w:rsidRPr="00531E08">
        <w:rPr>
          <w:rFonts w:ascii="Times New Roman" w:hAnsi="Times New Roman"/>
          <w:b/>
          <w:sz w:val="24"/>
          <w:szCs w:val="24"/>
        </w:rPr>
        <w:t xml:space="preserve">: </w:t>
      </w:r>
      <w:r w:rsidRPr="00531E08">
        <w:rPr>
          <w:rFonts w:ascii="Times New Roman" w:hAnsi="Times New Roman"/>
          <w:sz w:val="24"/>
          <w:szCs w:val="24"/>
        </w:rPr>
        <w:t xml:space="preserve">формирование профессиональной </w:t>
      </w:r>
      <w:r w:rsidR="009E1AEF">
        <w:rPr>
          <w:rFonts w:ascii="Times New Roman" w:hAnsi="Times New Roman"/>
          <w:sz w:val="24"/>
          <w:szCs w:val="24"/>
        </w:rPr>
        <w:t>компетенции</w:t>
      </w:r>
      <w:r w:rsidRPr="00531E08">
        <w:rPr>
          <w:rFonts w:ascii="Times New Roman" w:hAnsi="Times New Roman"/>
          <w:sz w:val="24"/>
          <w:szCs w:val="24"/>
        </w:rPr>
        <w:t xml:space="preserve">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</w:p>
    <w:p w:rsidR="00531E08" w:rsidRPr="00EC3423" w:rsidRDefault="00531E08" w:rsidP="00531E08">
      <w:pPr>
        <w:tabs>
          <w:tab w:val="left" w:pos="532"/>
        </w:tabs>
        <w:jc w:val="center"/>
        <w:rPr>
          <w:rFonts w:ascii="Times New Roman" w:hAnsi="Times New Roman"/>
          <w:sz w:val="24"/>
          <w:szCs w:val="24"/>
        </w:rPr>
      </w:pPr>
      <w:r w:rsidRPr="00EC3423">
        <w:rPr>
          <w:rFonts w:ascii="Times New Roman" w:hAnsi="Times New Roman"/>
          <w:sz w:val="24"/>
          <w:szCs w:val="24"/>
        </w:rPr>
        <w:t>УЧЕБНО-ТЕМАТИЧЕСКИЙ ПЛАН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961"/>
        <w:gridCol w:w="853"/>
        <w:gridCol w:w="1134"/>
        <w:gridCol w:w="1701"/>
        <w:gridCol w:w="2122"/>
      </w:tblGrid>
      <w:tr w:rsidR="00531E08" w:rsidRPr="00531E08" w:rsidTr="009E1AEF">
        <w:trPr>
          <w:trHeight w:val="135"/>
        </w:trPr>
        <w:tc>
          <w:tcPr>
            <w:tcW w:w="313" w:type="pct"/>
            <w:vMerge w:val="restart"/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56" w:type="pct"/>
            <w:vMerge w:val="restart"/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15" w:type="pct"/>
            <w:gridSpan w:val="2"/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pct"/>
            <w:vMerge w:val="restart"/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r w:rsidR="009E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AEF">
              <w:rPr>
                <w:rFonts w:ascii="Times New Roman" w:hAnsi="Times New Roman"/>
                <w:sz w:val="24"/>
                <w:szCs w:val="24"/>
              </w:rPr>
              <w:br/>
              <w:t>/ аттестации</w:t>
            </w:r>
          </w:p>
        </w:tc>
      </w:tr>
      <w:tr w:rsidR="00531E08" w:rsidRPr="00531E08" w:rsidTr="009E1AEF">
        <w:trPr>
          <w:trHeight w:val="135"/>
        </w:trPr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 xml:space="preserve">Содержание федерального государственного образовательного стандарта начального общего образования </w:t>
            </w:r>
            <w:proofErr w:type="gramStart"/>
            <w:r w:rsidRPr="00531E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E08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Компонент портфолио профессиональной деятельности</w:t>
            </w: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  <w:t xml:space="preserve">Требования к структуре </w:t>
            </w:r>
            <w:r w:rsidRPr="00531E08">
              <w:rPr>
                <w:rFonts w:ascii="Times New Roman" w:hAnsi="Times New Roman"/>
                <w:sz w:val="24"/>
                <w:szCs w:val="24"/>
              </w:rPr>
              <w:t>адаптированных основных общеобразовательных программ начального общего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  <w:t xml:space="preserve">Требования к условиям реализации </w:t>
            </w:r>
            <w:r w:rsidRPr="00531E08">
              <w:rPr>
                <w:rFonts w:ascii="Times New Roman" w:hAnsi="Times New Roman"/>
                <w:sz w:val="24"/>
                <w:szCs w:val="24"/>
              </w:rPr>
              <w:t>адаптированных основных общеобразовательных программ начального общего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</w:t>
            </w:r>
            <w:r w:rsidRPr="00531E08">
              <w:rPr>
                <w:rFonts w:ascii="Times New Roman" w:hAnsi="Times New Roman"/>
                <w:sz w:val="24"/>
                <w:szCs w:val="24"/>
              </w:rPr>
              <w:t>адаптированных основных общеобразовательных программ начального общего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 xml:space="preserve">Деятельностный и </w:t>
            </w:r>
            <w:proofErr w:type="gramStart"/>
            <w:r w:rsidRPr="00531E08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proofErr w:type="gramEnd"/>
            <w:r w:rsidRPr="00531E08">
              <w:rPr>
                <w:rFonts w:ascii="Times New Roman" w:hAnsi="Times New Roman"/>
                <w:sz w:val="24"/>
                <w:szCs w:val="24"/>
              </w:rPr>
              <w:t xml:space="preserve"> подходы как основа федерального государственного образовательного стандарта начального общего образования обучающихся с </w:t>
            </w:r>
            <w:r w:rsidRPr="00531E08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Компонент портфолио профессиональной деятельности</w:t>
            </w: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 xml:space="preserve">Обучение и воспитание как единый процесс организации познавательной, речевой и предметно-практической деятельности </w:t>
            </w:r>
            <w:proofErr w:type="gramStart"/>
            <w:r w:rsidRPr="00531E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E08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 xml:space="preserve">Содержание и технологии начального общего образования </w:t>
            </w:r>
            <w:proofErr w:type="gramStart"/>
            <w:r w:rsidRPr="00531E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E08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 xml:space="preserve">Разнообразие организационных форм образовательного процесса и индивидуального развития каждого обучающегося с ОВЗ. </w:t>
            </w:r>
          </w:p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 xml:space="preserve">Система комплексного психолого-медико-педагогического сопровождения </w:t>
            </w:r>
            <w:proofErr w:type="gramStart"/>
            <w:r w:rsidRPr="00531E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E08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 xml:space="preserve">Рабочая программа учителя </w:t>
            </w: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Style w:val="dash041e0431044b0447043d044b0439char1"/>
                <w:bCs/>
              </w:rPr>
              <w:t xml:space="preserve">Требования к современному уроку. Предметные результаты освоения </w:t>
            </w:r>
            <w:r w:rsidRPr="00531E08">
              <w:rPr>
                <w:rFonts w:ascii="Times New Roman" w:hAnsi="Times New Roman"/>
                <w:sz w:val="24"/>
                <w:szCs w:val="24"/>
              </w:rPr>
              <w:t>адаптированных основных общеобразовательных программ начального общего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 xml:space="preserve">Система оценки достижения </w:t>
            </w:r>
            <w:proofErr w:type="gramStart"/>
            <w:r w:rsidRPr="00531E0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31E08">
              <w:rPr>
                <w:rFonts w:ascii="Times New Roman" w:hAnsi="Times New Roman"/>
                <w:sz w:val="24"/>
                <w:szCs w:val="24"/>
              </w:rPr>
              <w:t xml:space="preserve"> результатов реализации адаптированных основных общеобразовательных программ начального </w:t>
            </w:r>
            <w:r w:rsidRPr="00531E08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08" w:rsidRPr="00531E08" w:rsidTr="009E1AE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Рабочая программа учителя. Внеурочная деятельность учителя по предмету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AEF" w:rsidRPr="00531E08" w:rsidTr="009E1AEF"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EF" w:rsidRPr="00531E08" w:rsidRDefault="009E1AEF" w:rsidP="009E1AEF">
            <w:pPr>
              <w:tabs>
                <w:tab w:val="left" w:pos="53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EF" w:rsidRPr="00531E08" w:rsidRDefault="009E1AEF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EF" w:rsidRPr="00531E08" w:rsidRDefault="009E1AEF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EF" w:rsidRPr="00531E08" w:rsidRDefault="009E1AEF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EF" w:rsidRPr="009E1AEF" w:rsidRDefault="009E1AEF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AEF">
              <w:rPr>
                <w:rFonts w:ascii="Times New Roman" w:hAnsi="Times New Roman"/>
                <w:sz w:val="24"/>
                <w:szCs w:val="24"/>
              </w:rPr>
              <w:t>Выполнение зачётной работы</w:t>
            </w:r>
          </w:p>
        </w:tc>
      </w:tr>
      <w:tr w:rsidR="00531E08" w:rsidRPr="00531E08" w:rsidTr="009E1AEF"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1E0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0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0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0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8" w:rsidRPr="00531E08" w:rsidRDefault="00531E08" w:rsidP="00531E08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1E08" w:rsidRPr="00531E08" w:rsidRDefault="00531E08" w:rsidP="00531E08">
      <w:pPr>
        <w:tabs>
          <w:tab w:val="left" w:pos="532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b/>
          <w:sz w:val="24"/>
          <w:szCs w:val="24"/>
        </w:rPr>
        <w:t>Содержание</w:t>
      </w:r>
      <w:r w:rsidR="009E1AEF">
        <w:rPr>
          <w:rFonts w:ascii="Times New Roman" w:hAnsi="Times New Roman"/>
          <w:b/>
          <w:sz w:val="24"/>
          <w:szCs w:val="24"/>
        </w:rPr>
        <w:t xml:space="preserve"> и последовательность изложения</w:t>
      </w:r>
      <w:r w:rsidRPr="00531E08">
        <w:rPr>
          <w:rFonts w:ascii="Times New Roman" w:hAnsi="Times New Roman"/>
          <w:b/>
          <w:sz w:val="24"/>
          <w:szCs w:val="24"/>
        </w:rPr>
        <w:t xml:space="preserve"> учебного материала</w:t>
      </w:r>
    </w:p>
    <w:p w:rsidR="00531E08" w:rsidRPr="00531E08" w:rsidRDefault="00531E08" w:rsidP="009E1AEF">
      <w:pPr>
        <w:tabs>
          <w:tab w:val="left" w:pos="53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b/>
          <w:sz w:val="24"/>
          <w:szCs w:val="24"/>
        </w:rPr>
        <w:t>Тема 1.</w:t>
      </w:r>
      <w:r w:rsidRPr="00531E08">
        <w:rPr>
          <w:rFonts w:ascii="Times New Roman" w:hAnsi="Times New Roman"/>
          <w:sz w:val="24"/>
          <w:szCs w:val="24"/>
        </w:rPr>
        <w:t xml:space="preserve"> </w:t>
      </w:r>
      <w:r w:rsidRPr="00531E08">
        <w:rPr>
          <w:rFonts w:ascii="Times New Roman" w:hAnsi="Times New Roman"/>
          <w:b/>
          <w:sz w:val="24"/>
          <w:szCs w:val="24"/>
        </w:rPr>
        <w:t>Содержание федерального государственного образовательного стандарта начального общего образования обучающихся с ограниченными возможностями здоровья (18 часов)</w:t>
      </w:r>
    </w:p>
    <w:p w:rsidR="00531E08" w:rsidRPr="00531E08" w:rsidRDefault="00531E08" w:rsidP="00531E08">
      <w:pPr>
        <w:pStyle w:val="ConsPlusNormal"/>
        <w:tabs>
          <w:tab w:val="left" w:pos="53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1E0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как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 Предмет регулирования Стандарта.</w:t>
      </w:r>
    </w:p>
    <w:p w:rsidR="00531E08" w:rsidRPr="00531E08" w:rsidRDefault="00531E08" w:rsidP="00531E08">
      <w:pPr>
        <w:pStyle w:val="dash041e005f0431005f044b005f0447005f043d005f044b005f0439"/>
        <w:tabs>
          <w:tab w:val="left" w:pos="532"/>
        </w:tabs>
        <w:spacing w:before="120" w:after="120"/>
        <w:jc w:val="both"/>
      </w:pPr>
      <w:r w:rsidRPr="00531E08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Требования к </w:t>
      </w:r>
      <w:r w:rsidRPr="00531E08">
        <w:t>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объему.</w:t>
      </w:r>
      <w:r w:rsidRPr="00531E08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 Требования к </w:t>
      </w:r>
      <w:r w:rsidRPr="00531E08">
        <w:t xml:space="preserve">условиям реализации АООП НОО, в том числе кадровым, финансовым, материально-техническим и иным условиям. </w:t>
      </w:r>
      <w:r w:rsidRPr="00531E08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Требования к </w:t>
      </w:r>
      <w:r w:rsidRPr="00531E08">
        <w:t>результатам освоения АООП НОО.</w:t>
      </w:r>
    </w:p>
    <w:p w:rsidR="00531E08" w:rsidRPr="00531E08" w:rsidRDefault="00531E08" w:rsidP="00531E08">
      <w:pPr>
        <w:tabs>
          <w:tab w:val="left" w:pos="53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b/>
          <w:sz w:val="24"/>
          <w:szCs w:val="24"/>
        </w:rPr>
        <w:t xml:space="preserve">Тема 2.   Деятельностный и </w:t>
      </w:r>
      <w:proofErr w:type="gramStart"/>
      <w:r w:rsidRPr="00531E08">
        <w:rPr>
          <w:rFonts w:ascii="Times New Roman" w:hAnsi="Times New Roman"/>
          <w:b/>
          <w:sz w:val="24"/>
          <w:szCs w:val="24"/>
        </w:rPr>
        <w:t>дифференцированный</w:t>
      </w:r>
      <w:proofErr w:type="gramEnd"/>
      <w:r w:rsidRPr="00531E08">
        <w:rPr>
          <w:rFonts w:ascii="Times New Roman" w:hAnsi="Times New Roman"/>
          <w:b/>
          <w:sz w:val="24"/>
          <w:szCs w:val="24"/>
        </w:rPr>
        <w:t xml:space="preserve"> подходы как основа федерального государственного образовательного стандарта начального общего образования обучающихся с ограниченными возможностями здоровья (18 часов)</w:t>
      </w:r>
    </w:p>
    <w:p w:rsidR="00531E08" w:rsidRPr="00531E08" w:rsidRDefault="00531E08" w:rsidP="00531E08">
      <w:pPr>
        <w:pStyle w:val="ConsPlusNormal"/>
        <w:tabs>
          <w:tab w:val="left" w:pos="53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1E08">
        <w:rPr>
          <w:rFonts w:ascii="Times New Roman" w:hAnsi="Times New Roman" w:cs="Times New Roman"/>
          <w:sz w:val="24"/>
          <w:szCs w:val="24"/>
        </w:rPr>
        <w:t xml:space="preserve">Обучение и воспитание как единый процесс организации познавательной, речевой и предметно-практической деятельности </w:t>
      </w:r>
      <w:proofErr w:type="gramStart"/>
      <w:r w:rsidRPr="00531E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1E08">
        <w:rPr>
          <w:rFonts w:ascii="Times New Roman" w:hAnsi="Times New Roman" w:cs="Times New Roman"/>
          <w:sz w:val="24"/>
          <w:szCs w:val="24"/>
        </w:rPr>
        <w:t xml:space="preserve"> с ОВЗ. Организация доступной учебной деятельности </w:t>
      </w:r>
      <w:proofErr w:type="gramStart"/>
      <w:r w:rsidRPr="00531E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1E08">
        <w:rPr>
          <w:rFonts w:ascii="Times New Roman" w:hAnsi="Times New Roman" w:cs="Times New Roman"/>
          <w:sz w:val="24"/>
          <w:szCs w:val="24"/>
        </w:rPr>
        <w:t xml:space="preserve"> с ОВЗ. 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адаптации. </w:t>
      </w:r>
    </w:p>
    <w:p w:rsidR="00531E08" w:rsidRPr="00531E08" w:rsidRDefault="00531E08" w:rsidP="00531E08">
      <w:pPr>
        <w:pStyle w:val="ConsPlusNormal"/>
        <w:tabs>
          <w:tab w:val="left" w:pos="53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1E08">
        <w:rPr>
          <w:rFonts w:ascii="Times New Roman" w:hAnsi="Times New Roman" w:cs="Times New Roman"/>
          <w:sz w:val="24"/>
          <w:szCs w:val="24"/>
        </w:rPr>
        <w:t>Содержание и технологии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потребностей. Ориентация на результаты образования как системообразующий компонент Стандарта.</w:t>
      </w:r>
    </w:p>
    <w:p w:rsidR="00531E08" w:rsidRPr="00531E08" w:rsidRDefault="00531E08" w:rsidP="00531E08">
      <w:pPr>
        <w:pStyle w:val="ConsPlusNormal"/>
        <w:tabs>
          <w:tab w:val="left" w:pos="53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1E08">
        <w:rPr>
          <w:rFonts w:ascii="Times New Roman" w:hAnsi="Times New Roman" w:cs="Times New Roman"/>
          <w:sz w:val="24"/>
          <w:szCs w:val="24"/>
        </w:rPr>
        <w:t xml:space="preserve"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531E08" w:rsidRPr="00531E08" w:rsidRDefault="00531E08" w:rsidP="00531E08">
      <w:pPr>
        <w:pStyle w:val="ConsPlusNormal"/>
        <w:tabs>
          <w:tab w:val="left" w:pos="53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E08">
        <w:rPr>
          <w:rFonts w:ascii="Times New Roman" w:hAnsi="Times New Roman" w:cs="Times New Roman"/>
          <w:sz w:val="24"/>
          <w:szCs w:val="24"/>
        </w:rPr>
        <w:t>Система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</w:t>
      </w:r>
      <w:proofErr w:type="gramEnd"/>
    </w:p>
    <w:p w:rsidR="00531E08" w:rsidRPr="00531E08" w:rsidRDefault="00531E08" w:rsidP="00531E08">
      <w:pPr>
        <w:tabs>
          <w:tab w:val="left" w:pos="53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b/>
          <w:sz w:val="24"/>
          <w:szCs w:val="24"/>
        </w:rPr>
        <w:t>Тема 3. Профессиональная деятельность учителя в условиях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(36 часов)</w:t>
      </w:r>
    </w:p>
    <w:p w:rsidR="00531E08" w:rsidRDefault="00531E08" w:rsidP="00531E08">
      <w:pPr>
        <w:tabs>
          <w:tab w:val="left" w:pos="53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1E08">
        <w:rPr>
          <w:rStyle w:val="dash041e0431044b0447043d044b0439char1"/>
          <w:bCs/>
        </w:rPr>
        <w:lastRenderedPageBreak/>
        <w:t xml:space="preserve">Требования к современному уроку. Предметные результаты освоения </w:t>
      </w:r>
      <w:r w:rsidRPr="00531E08">
        <w:rPr>
          <w:rFonts w:ascii="Times New Roman" w:hAnsi="Times New Roman"/>
          <w:sz w:val="24"/>
          <w:szCs w:val="24"/>
        </w:rPr>
        <w:t xml:space="preserve">адаптированных основных общеобразовательных программ начального общего образования. Система оценки достижения </w:t>
      </w:r>
      <w:proofErr w:type="gramStart"/>
      <w:r w:rsidRPr="00531E0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31E08">
        <w:rPr>
          <w:rFonts w:ascii="Times New Roman" w:hAnsi="Times New Roman"/>
          <w:sz w:val="24"/>
          <w:szCs w:val="24"/>
        </w:rPr>
        <w:t xml:space="preserve"> результатов реализации адаптированных основных общеобразовательных программ начального общего образования. Рабочая программа учителя. Внеурочная деятельность учителя по предмету</w:t>
      </w:r>
      <w:r w:rsidR="00930AEF">
        <w:rPr>
          <w:rFonts w:ascii="Times New Roman" w:hAnsi="Times New Roman"/>
          <w:sz w:val="24"/>
          <w:szCs w:val="24"/>
        </w:rPr>
        <w:t>.</w:t>
      </w:r>
    </w:p>
    <w:p w:rsidR="00930AEF" w:rsidRDefault="009E1AEF" w:rsidP="00531E08">
      <w:pPr>
        <w:tabs>
          <w:tab w:val="left" w:pos="53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</w:t>
      </w:r>
      <w:r w:rsidR="00930AEF" w:rsidRPr="00930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аттестация</w:t>
      </w:r>
      <w:r w:rsidR="00930AEF" w:rsidRPr="00930AEF">
        <w:rPr>
          <w:rFonts w:ascii="Times New Roman" w:hAnsi="Times New Roman"/>
          <w:b/>
          <w:sz w:val="24"/>
          <w:szCs w:val="24"/>
        </w:rPr>
        <w:t>:</w:t>
      </w:r>
      <w:r w:rsidR="00930AEF">
        <w:rPr>
          <w:rFonts w:ascii="Times New Roman" w:hAnsi="Times New Roman"/>
          <w:sz w:val="24"/>
          <w:szCs w:val="24"/>
        </w:rPr>
        <w:t xml:space="preserve"> выполнение зачётной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9E1AEF" w:rsidRPr="009E1AEF" w:rsidRDefault="009E1AEF" w:rsidP="009E1AEF">
      <w:pPr>
        <w:spacing w:before="120" w:after="120"/>
        <w:rPr>
          <w:rFonts w:ascii="Times New Roman" w:eastAsia="BatangChe" w:hAnsi="Times New Roman"/>
          <w:b/>
          <w:sz w:val="24"/>
          <w:szCs w:val="24"/>
        </w:rPr>
      </w:pPr>
      <w:r w:rsidRPr="009E1AEF">
        <w:rPr>
          <w:rFonts w:ascii="Times New Roman" w:eastAsia="BatangChe" w:hAnsi="Times New Roman"/>
          <w:b/>
          <w:sz w:val="24"/>
          <w:szCs w:val="24"/>
        </w:rPr>
        <w:t>Оценочные и методические материалы</w:t>
      </w:r>
    </w:p>
    <w:p w:rsidR="00930AEF" w:rsidRDefault="00930AEF" w:rsidP="00531E08">
      <w:pPr>
        <w:tabs>
          <w:tab w:val="left" w:pos="53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тематика зачётной работы:</w:t>
      </w:r>
    </w:p>
    <w:p w:rsidR="00930AEF" w:rsidRPr="00930AEF" w:rsidRDefault="00930AEF" w:rsidP="00930AEF">
      <w:pPr>
        <w:pStyle w:val="a3"/>
        <w:numPr>
          <w:ilvl w:val="0"/>
          <w:numId w:val="5"/>
        </w:numPr>
        <w:tabs>
          <w:tab w:val="left" w:pos="532"/>
        </w:tabs>
        <w:spacing w:before="120" w:after="120"/>
        <w:jc w:val="both"/>
        <w:rPr>
          <w:b/>
        </w:rPr>
      </w:pPr>
      <w:r>
        <w:t>ФГОС ОВЗ</w:t>
      </w:r>
      <w:r w:rsidRPr="00531E08">
        <w:t xml:space="preserve"> как совокупность обязательных требований при реализации адаптированных основных общеобразовательных программ начального общего образования</w:t>
      </w:r>
      <w:r>
        <w:t>.</w:t>
      </w:r>
    </w:p>
    <w:p w:rsidR="00930AEF" w:rsidRPr="00930AEF" w:rsidRDefault="00930AEF" w:rsidP="00930AEF">
      <w:pPr>
        <w:pStyle w:val="a3"/>
        <w:numPr>
          <w:ilvl w:val="0"/>
          <w:numId w:val="5"/>
        </w:numPr>
        <w:tabs>
          <w:tab w:val="left" w:pos="532"/>
        </w:tabs>
        <w:spacing w:before="120" w:after="120"/>
        <w:jc w:val="both"/>
        <w:rPr>
          <w:b/>
        </w:rPr>
      </w:pPr>
      <w:r w:rsidRPr="00531E08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Требования к </w:t>
      </w:r>
      <w:r w:rsidRPr="00531E08">
        <w:t>структуре АООП НОО</w:t>
      </w:r>
      <w:r>
        <w:t>.</w:t>
      </w:r>
    </w:p>
    <w:p w:rsidR="00930AEF" w:rsidRPr="00930AEF" w:rsidRDefault="00930AEF" w:rsidP="00930AEF">
      <w:pPr>
        <w:pStyle w:val="a3"/>
        <w:numPr>
          <w:ilvl w:val="0"/>
          <w:numId w:val="5"/>
        </w:numPr>
        <w:tabs>
          <w:tab w:val="left" w:pos="532"/>
        </w:tabs>
        <w:spacing w:before="120" w:after="120"/>
        <w:jc w:val="both"/>
        <w:rPr>
          <w:b/>
        </w:rPr>
      </w:pPr>
      <w:r w:rsidRPr="00531E08">
        <w:t xml:space="preserve">Содержание и технологии НОО </w:t>
      </w:r>
      <w:proofErr w:type="gramStart"/>
      <w:r w:rsidRPr="00531E08">
        <w:t>обучающихся</w:t>
      </w:r>
      <w:proofErr w:type="gramEnd"/>
      <w:r w:rsidRPr="00531E08">
        <w:t xml:space="preserve"> с ОВЗ</w:t>
      </w:r>
      <w:r>
        <w:t>.</w:t>
      </w:r>
    </w:p>
    <w:p w:rsidR="00930AEF" w:rsidRPr="00930AEF" w:rsidRDefault="00930AEF" w:rsidP="00930AEF">
      <w:pPr>
        <w:pStyle w:val="a3"/>
        <w:numPr>
          <w:ilvl w:val="0"/>
          <w:numId w:val="5"/>
        </w:numPr>
        <w:tabs>
          <w:tab w:val="left" w:pos="532"/>
        </w:tabs>
        <w:spacing w:before="120" w:after="120"/>
        <w:jc w:val="both"/>
        <w:rPr>
          <w:b/>
        </w:rPr>
      </w:pPr>
      <w:r w:rsidRPr="00531E08">
        <w:t xml:space="preserve">Организация доступной учебной деятельности </w:t>
      </w:r>
      <w:proofErr w:type="gramStart"/>
      <w:r w:rsidRPr="00531E08">
        <w:t>обучающихся</w:t>
      </w:r>
      <w:proofErr w:type="gramEnd"/>
      <w:r w:rsidRPr="00531E08">
        <w:t xml:space="preserve"> с ОВЗ.</w:t>
      </w:r>
    </w:p>
    <w:p w:rsidR="00930AEF" w:rsidRPr="00930AEF" w:rsidRDefault="00930AEF" w:rsidP="00930AEF">
      <w:pPr>
        <w:pStyle w:val="a3"/>
        <w:numPr>
          <w:ilvl w:val="0"/>
          <w:numId w:val="5"/>
        </w:numPr>
        <w:tabs>
          <w:tab w:val="left" w:pos="532"/>
        </w:tabs>
        <w:spacing w:before="120" w:after="120"/>
        <w:jc w:val="both"/>
        <w:rPr>
          <w:b/>
        </w:rPr>
      </w:pPr>
      <w:r w:rsidRPr="00531E08">
        <w:t xml:space="preserve">Система комплексного психолого-медико-педагогического сопровождения </w:t>
      </w:r>
      <w:proofErr w:type="gramStart"/>
      <w:r w:rsidRPr="00531E08">
        <w:t>обучающихся</w:t>
      </w:r>
      <w:proofErr w:type="gramEnd"/>
      <w:r w:rsidRPr="00531E08">
        <w:t xml:space="preserve"> с ОВЗ</w:t>
      </w:r>
      <w:r>
        <w:t>.</w:t>
      </w:r>
    </w:p>
    <w:p w:rsidR="00930AEF" w:rsidRPr="00930AEF" w:rsidRDefault="00930AEF" w:rsidP="00930AEF">
      <w:pPr>
        <w:pStyle w:val="a3"/>
        <w:numPr>
          <w:ilvl w:val="0"/>
          <w:numId w:val="5"/>
        </w:numPr>
        <w:tabs>
          <w:tab w:val="left" w:pos="532"/>
        </w:tabs>
        <w:spacing w:before="120" w:after="120"/>
        <w:jc w:val="both"/>
        <w:rPr>
          <w:rStyle w:val="dash041e0431044b0447043d044b0439char1"/>
          <w:b/>
        </w:rPr>
      </w:pPr>
      <w:r>
        <w:rPr>
          <w:rStyle w:val="dash041e0431044b0447043d044b0439char1"/>
          <w:bCs/>
        </w:rPr>
        <w:t xml:space="preserve">Требования к современному уроку для </w:t>
      </w:r>
      <w:proofErr w:type="gramStart"/>
      <w:r>
        <w:rPr>
          <w:rStyle w:val="dash041e0431044b0447043d044b0439char1"/>
          <w:bCs/>
        </w:rPr>
        <w:t>обучающихся</w:t>
      </w:r>
      <w:proofErr w:type="gramEnd"/>
      <w:r>
        <w:rPr>
          <w:rStyle w:val="dash041e0431044b0447043d044b0439char1"/>
          <w:bCs/>
        </w:rPr>
        <w:t xml:space="preserve"> с ОВЗ.</w:t>
      </w:r>
    </w:p>
    <w:p w:rsidR="00930AEF" w:rsidRPr="00930AEF" w:rsidRDefault="00930AEF" w:rsidP="00930AEF">
      <w:pPr>
        <w:pStyle w:val="a3"/>
        <w:numPr>
          <w:ilvl w:val="0"/>
          <w:numId w:val="5"/>
        </w:numPr>
        <w:tabs>
          <w:tab w:val="left" w:pos="532"/>
        </w:tabs>
        <w:spacing w:before="120" w:after="120"/>
        <w:jc w:val="both"/>
        <w:rPr>
          <w:b/>
        </w:rPr>
      </w:pPr>
      <w:r w:rsidRPr="00531E08">
        <w:t xml:space="preserve">Система оценки достижения </w:t>
      </w:r>
      <w:proofErr w:type="gramStart"/>
      <w:r w:rsidRPr="00531E08">
        <w:t>обучающимися</w:t>
      </w:r>
      <w:proofErr w:type="gramEnd"/>
      <w:r w:rsidRPr="00531E08">
        <w:t xml:space="preserve"> результатов реализации адаптированных основных общеобразовательных программ начального общего образования.</w:t>
      </w:r>
    </w:p>
    <w:p w:rsidR="00930AEF" w:rsidRPr="00930AEF" w:rsidRDefault="00930AEF" w:rsidP="00930AEF">
      <w:pPr>
        <w:pStyle w:val="a3"/>
        <w:numPr>
          <w:ilvl w:val="0"/>
          <w:numId w:val="5"/>
        </w:numPr>
        <w:tabs>
          <w:tab w:val="left" w:pos="532"/>
        </w:tabs>
        <w:spacing w:before="120" w:after="120"/>
        <w:jc w:val="both"/>
        <w:rPr>
          <w:b/>
        </w:rPr>
      </w:pPr>
      <w:r w:rsidRPr="00531E08">
        <w:t>Рабочая программа учителя.</w:t>
      </w:r>
    </w:p>
    <w:p w:rsidR="00794B64" w:rsidRPr="00794B64" w:rsidRDefault="00794B64" w:rsidP="00794B64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4B64">
        <w:rPr>
          <w:rFonts w:ascii="Times New Roman" w:hAnsi="Times New Roman"/>
          <w:b/>
          <w:sz w:val="24"/>
          <w:szCs w:val="24"/>
        </w:rPr>
        <w:t>Обучение слушателей с ОВЗ</w:t>
      </w:r>
    </w:p>
    <w:p w:rsidR="00794B64" w:rsidRPr="00794B64" w:rsidRDefault="00794B64" w:rsidP="00794B64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 w:rsidRPr="00794B64">
        <w:rPr>
          <w:color w:val="000000"/>
        </w:rPr>
        <w:t xml:space="preserve">Для успешного обучения слушателей с ограниченными возможностями здоровья по дополнительной профессиональной программе (программе повышения квалификации) методы обучения и его организационно-педагогические условия максимально приближаются к конкретному человеку с учетом его психофизиологических возможностей и социального опыта. </w:t>
      </w:r>
    </w:p>
    <w:p w:rsidR="00794B64" w:rsidRPr="00794B64" w:rsidRDefault="00794B64" w:rsidP="00794B64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 w:rsidRPr="00794B64">
        <w:rPr>
          <w:color w:val="000000"/>
        </w:rPr>
        <w:t>Используются возможности телекоммуникаций и баз данных для информационной поддержки образовательного процесса.</w:t>
      </w:r>
    </w:p>
    <w:p w:rsidR="00794B64" w:rsidRPr="00794B64" w:rsidRDefault="00794B64" w:rsidP="00794B64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 w:rsidRPr="00794B64">
        <w:rPr>
          <w:color w:val="000000"/>
        </w:rPr>
        <w:t xml:space="preserve">Обеспечивается доступ к научной, учебно-методической информации, в т.ч. в сети Интернет. </w:t>
      </w:r>
    </w:p>
    <w:p w:rsidR="00794B64" w:rsidRPr="00794B64" w:rsidRDefault="00794B64" w:rsidP="00794B64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 w:rsidRPr="00794B64">
        <w:rPr>
          <w:color w:val="000000"/>
        </w:rPr>
        <w:t>Применяется форма дистанционного образования для слушателей с проблемами опорно-двигательного аппарата.</w:t>
      </w:r>
    </w:p>
    <w:p w:rsidR="00794B64" w:rsidRPr="00794B64" w:rsidRDefault="00794B64" w:rsidP="00794B64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 w:rsidRPr="00794B64">
        <w:rPr>
          <w:color w:val="000000"/>
        </w:rPr>
        <w:t>Слушатели, имеющие слабое зрение, используют компьютерные программы по увеличению изображения на обычном видеодисплее.</w:t>
      </w:r>
    </w:p>
    <w:p w:rsidR="00794B64" w:rsidRPr="00794B64" w:rsidRDefault="00794B64" w:rsidP="00794B64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 w:rsidRPr="00794B64">
        <w:rPr>
          <w:color w:val="000000"/>
        </w:rPr>
        <w:t xml:space="preserve">В обучении используются: </w:t>
      </w:r>
    </w:p>
    <w:p w:rsidR="00794B64" w:rsidRPr="00794B64" w:rsidRDefault="00794B64" w:rsidP="00794B64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proofErr w:type="gramStart"/>
      <w:r w:rsidRPr="00794B64">
        <w:rPr>
          <w:color w:val="000000"/>
        </w:rPr>
        <w:t>кейс-технологии</w:t>
      </w:r>
      <w:proofErr w:type="gramEnd"/>
      <w:r w:rsidRPr="00794B64">
        <w:rPr>
          <w:color w:val="000000"/>
        </w:rPr>
        <w:t xml:space="preserve"> - слушатель получает полный комплект учебных материалов по каждой дисциплине, а также возможность познакомиться с типовыми проблемами и вариантами их решений; </w:t>
      </w:r>
    </w:p>
    <w:p w:rsidR="00794B64" w:rsidRPr="00794B64" w:rsidRDefault="00794B64" w:rsidP="00794B64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 w:rsidRPr="00794B64">
        <w:rPr>
          <w:color w:val="000000"/>
        </w:rPr>
        <w:t>сетевые технологии (Интернет, региональные, локальные телекоммуникационные сети);</w:t>
      </w:r>
    </w:p>
    <w:p w:rsidR="00794B64" w:rsidRPr="00794B64" w:rsidRDefault="00794B64" w:rsidP="00794B64">
      <w:pPr>
        <w:pStyle w:val="a7"/>
        <w:spacing w:before="120" w:beforeAutospacing="0" w:after="120" w:afterAutospacing="0"/>
        <w:ind w:left="360"/>
        <w:jc w:val="both"/>
        <w:rPr>
          <w:color w:val="000000"/>
        </w:rPr>
      </w:pPr>
      <w:r w:rsidRPr="00794B64">
        <w:rPr>
          <w:color w:val="000000"/>
        </w:rPr>
        <w:t>обучающие семинары – вебинары, транслируемые в сети Интернет.</w:t>
      </w:r>
    </w:p>
    <w:p w:rsidR="00531E08" w:rsidRPr="00531E08" w:rsidRDefault="00531E08" w:rsidP="00531E08">
      <w:pPr>
        <w:tabs>
          <w:tab w:val="left" w:pos="532"/>
        </w:tabs>
        <w:spacing w:before="120" w:after="12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b/>
          <w:sz w:val="24"/>
          <w:szCs w:val="24"/>
        </w:rPr>
        <w:t>Литература</w:t>
      </w:r>
    </w:p>
    <w:p w:rsidR="00531E08" w:rsidRPr="00531E08" w:rsidRDefault="00531E08" w:rsidP="00531E08">
      <w:pPr>
        <w:tabs>
          <w:tab w:val="left" w:pos="532"/>
        </w:tabs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531E08" w:rsidRPr="00531E08" w:rsidRDefault="00531E08" w:rsidP="00531E08">
      <w:pPr>
        <w:pStyle w:val="a6"/>
        <w:numPr>
          <w:ilvl w:val="0"/>
          <w:numId w:val="4"/>
        </w:numPr>
        <w:tabs>
          <w:tab w:val="left" w:pos="532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E08">
        <w:rPr>
          <w:rFonts w:ascii="Times New Roman" w:hAnsi="Times New Roman" w:cs="Times New Roman"/>
          <w:sz w:val="24"/>
          <w:szCs w:val="24"/>
        </w:rPr>
        <w:lastRenderedPageBreak/>
        <w:t>Федеральный закон Российской Федерации от 29.12.2012 N 273-ФЗ «Об образовании в Российской Федерации».</w:t>
      </w:r>
    </w:p>
    <w:p w:rsidR="00531E08" w:rsidRPr="00531E08" w:rsidRDefault="00531E08" w:rsidP="00531E08">
      <w:pPr>
        <w:pStyle w:val="a6"/>
        <w:numPr>
          <w:ilvl w:val="0"/>
          <w:numId w:val="4"/>
        </w:numPr>
        <w:tabs>
          <w:tab w:val="left" w:pos="532"/>
        </w:tabs>
        <w:spacing w:before="120" w:after="120"/>
        <w:ind w:left="56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1E0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утверждён приказом Минобрнауки РФ </w:t>
      </w:r>
      <w:r w:rsidRPr="00531E08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19.12.2014 N 1598. </w:t>
      </w:r>
      <w:proofErr w:type="gramEnd"/>
    </w:p>
    <w:p w:rsidR="00531E08" w:rsidRPr="00531E08" w:rsidRDefault="00531E08" w:rsidP="00531E08">
      <w:pPr>
        <w:pStyle w:val="a6"/>
        <w:numPr>
          <w:ilvl w:val="0"/>
          <w:numId w:val="4"/>
        </w:numPr>
        <w:tabs>
          <w:tab w:val="left" w:pos="532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1E08">
        <w:rPr>
          <w:rFonts w:ascii="Times New Roman" w:hAnsi="Times New Roman" w:cs="Times New Roman"/>
          <w:sz w:val="24"/>
          <w:szCs w:val="24"/>
        </w:rPr>
        <w:t>Закон Санкт-Петербурга «Об образовании в Санкт-Петербурге» 17.07.2013 №461-83.</w:t>
      </w:r>
    </w:p>
    <w:p w:rsidR="00531E08" w:rsidRPr="00531E08" w:rsidRDefault="00531E08" w:rsidP="00531E08">
      <w:pPr>
        <w:tabs>
          <w:tab w:val="left" w:pos="532"/>
        </w:tabs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b/>
          <w:sz w:val="24"/>
          <w:szCs w:val="24"/>
        </w:rPr>
        <w:t>Основная</w:t>
      </w:r>
    </w:p>
    <w:p w:rsidR="00531E08" w:rsidRPr="00531E08" w:rsidRDefault="00531E08" w:rsidP="00531E08">
      <w:pPr>
        <w:pStyle w:val="a3"/>
        <w:numPr>
          <w:ilvl w:val="0"/>
          <w:numId w:val="3"/>
        </w:numPr>
        <w:tabs>
          <w:tab w:val="left" w:pos="532"/>
        </w:tabs>
        <w:spacing w:before="120" w:after="120"/>
        <w:ind w:left="567"/>
        <w:jc w:val="both"/>
        <w:rPr>
          <w:rStyle w:val="Zag11"/>
          <w:b/>
        </w:rPr>
      </w:pPr>
      <w:r w:rsidRPr="00531E08">
        <w:rPr>
          <w:rStyle w:val="Zag11"/>
        </w:rPr>
        <w:t xml:space="preserve">Примерные адаптированные основные общеобразовательные программы начального общего образования. </w:t>
      </w:r>
      <w:r w:rsidRPr="00531E08">
        <w:rPr>
          <w:rStyle w:val="Zag11"/>
          <w:lang w:val="en-US"/>
        </w:rPr>
        <w:t>URL</w:t>
      </w:r>
      <w:r w:rsidRPr="00531E08">
        <w:rPr>
          <w:rStyle w:val="Zag11"/>
        </w:rPr>
        <w:t xml:space="preserve">: </w:t>
      </w:r>
      <w:hyperlink r:id="rId6" w:history="1">
        <w:r w:rsidRPr="00531E08">
          <w:rPr>
            <w:rStyle w:val="a4"/>
          </w:rPr>
          <w:t>http://fgosreestr.ru/</w:t>
        </w:r>
      </w:hyperlink>
      <w:r w:rsidRPr="00531E08">
        <w:rPr>
          <w:rStyle w:val="Zag11"/>
        </w:rPr>
        <w:t xml:space="preserve"> </w:t>
      </w:r>
    </w:p>
    <w:p w:rsidR="00531E08" w:rsidRPr="00531E08" w:rsidRDefault="007624C5" w:rsidP="00531E08">
      <w:pPr>
        <w:pStyle w:val="a3"/>
        <w:numPr>
          <w:ilvl w:val="0"/>
          <w:numId w:val="3"/>
        </w:numPr>
        <w:tabs>
          <w:tab w:val="left" w:pos="532"/>
        </w:tabs>
        <w:spacing w:before="120" w:after="120"/>
        <w:ind w:left="567"/>
        <w:jc w:val="both"/>
        <w:rPr>
          <w:b/>
        </w:rPr>
      </w:pPr>
      <w:hyperlink r:id="rId7" w:history="1">
        <w:proofErr w:type="gramStart"/>
        <w:r w:rsidR="00531E08" w:rsidRPr="00531E08">
          <w:t>Методическое обеспечение организации деятельности психолого-медико-педагогического сопровождения ребенка с ОВЗ (Составитель:</w:t>
        </w:r>
        <w:proofErr w:type="gramEnd"/>
        <w:r w:rsidR="00531E08" w:rsidRPr="00531E08">
          <w:t xml:space="preserve"> </w:t>
        </w:r>
        <w:proofErr w:type="spellStart"/>
        <w:r w:rsidR="00531E08" w:rsidRPr="00531E08">
          <w:t>Галлямова</w:t>
        </w:r>
        <w:proofErr w:type="spellEnd"/>
        <w:r w:rsidR="00531E08" w:rsidRPr="00531E08">
          <w:t xml:space="preserve"> Ю.С.)</w:t>
        </w:r>
      </w:hyperlink>
    </w:p>
    <w:p w:rsidR="00531E08" w:rsidRPr="00531E08" w:rsidRDefault="007624C5" w:rsidP="00531E08">
      <w:pPr>
        <w:pStyle w:val="a3"/>
        <w:numPr>
          <w:ilvl w:val="0"/>
          <w:numId w:val="3"/>
        </w:numPr>
        <w:tabs>
          <w:tab w:val="left" w:pos="532"/>
        </w:tabs>
        <w:spacing w:before="120" w:after="120"/>
        <w:ind w:left="567"/>
        <w:jc w:val="both"/>
        <w:rPr>
          <w:b/>
        </w:rPr>
      </w:pPr>
      <w:hyperlink r:id="rId8" w:history="1">
        <w:proofErr w:type="gramStart"/>
        <w:r w:rsidR="00531E08" w:rsidRPr="00531E08">
          <w:t>Методические рекомендации о реализации ФГОС обучающегося с ОВЗ (Составитель:</w:t>
        </w:r>
        <w:proofErr w:type="gramEnd"/>
        <w:r w:rsidR="00531E08" w:rsidRPr="00531E08">
          <w:t xml:space="preserve"> Яковлева Н.Н.)</w:t>
        </w:r>
      </w:hyperlink>
    </w:p>
    <w:p w:rsidR="00531E08" w:rsidRPr="00531E08" w:rsidRDefault="007624C5" w:rsidP="00531E08">
      <w:pPr>
        <w:pStyle w:val="a3"/>
        <w:numPr>
          <w:ilvl w:val="0"/>
          <w:numId w:val="3"/>
        </w:numPr>
        <w:tabs>
          <w:tab w:val="left" w:pos="532"/>
        </w:tabs>
        <w:spacing w:before="120" w:after="120"/>
        <w:ind w:left="567"/>
        <w:jc w:val="both"/>
        <w:rPr>
          <w:b/>
        </w:rPr>
      </w:pPr>
      <w:hyperlink r:id="rId9" w:history="1">
        <w:proofErr w:type="gramStart"/>
        <w:r w:rsidR="00531E08" w:rsidRPr="00531E08">
          <w:t xml:space="preserve">Методические рекомендации об учете специфических ошибок при оценивании работ учащихся с </w:t>
        </w:r>
        <w:proofErr w:type="spellStart"/>
        <w:r w:rsidR="00531E08" w:rsidRPr="00531E08">
          <w:t>дислексией</w:t>
        </w:r>
        <w:proofErr w:type="spellEnd"/>
        <w:r w:rsidR="00531E08" w:rsidRPr="00531E08">
          <w:t xml:space="preserve"> и </w:t>
        </w:r>
        <w:proofErr w:type="spellStart"/>
        <w:r w:rsidR="00531E08" w:rsidRPr="00531E08">
          <w:t>дисграфией</w:t>
        </w:r>
        <w:proofErr w:type="spellEnd"/>
        <w:r w:rsidR="00531E08" w:rsidRPr="00531E08">
          <w:t xml:space="preserve"> (Составитель:</w:t>
        </w:r>
        <w:proofErr w:type="gramEnd"/>
        <w:r w:rsidR="00531E08" w:rsidRPr="00531E08">
          <w:t xml:space="preserve"> Яковлева Н.Н.)</w:t>
        </w:r>
      </w:hyperlink>
    </w:p>
    <w:p w:rsidR="00531E08" w:rsidRPr="00531E08" w:rsidRDefault="007624C5" w:rsidP="00531E08">
      <w:pPr>
        <w:pStyle w:val="a3"/>
        <w:numPr>
          <w:ilvl w:val="0"/>
          <w:numId w:val="3"/>
        </w:numPr>
        <w:tabs>
          <w:tab w:val="left" w:pos="532"/>
        </w:tabs>
        <w:spacing w:before="120" w:after="120"/>
        <w:ind w:left="567"/>
        <w:jc w:val="both"/>
        <w:rPr>
          <w:b/>
        </w:rPr>
      </w:pPr>
      <w:hyperlink r:id="rId10" w:history="1">
        <w:proofErr w:type="gramStart"/>
        <w:r w:rsidR="00531E08" w:rsidRPr="00531E08">
          <w:t>Методические рекомендации по разработке адаптированной образовательной программы (ДОО, ООО) (Составители:</w:t>
        </w:r>
        <w:proofErr w:type="gramEnd"/>
        <w:r w:rsidR="00531E08" w:rsidRPr="00531E08">
          <w:t xml:space="preserve"> Яковлева Н.Н., </w:t>
        </w:r>
        <w:proofErr w:type="spellStart"/>
        <w:r w:rsidR="00531E08" w:rsidRPr="00531E08">
          <w:t>Галлямова</w:t>
        </w:r>
        <w:proofErr w:type="spellEnd"/>
        <w:r w:rsidR="00531E08" w:rsidRPr="00531E08">
          <w:t xml:space="preserve"> Ю.С., Петрова Е.А.)</w:t>
        </w:r>
      </w:hyperlink>
    </w:p>
    <w:p w:rsidR="00531E08" w:rsidRPr="00531E08" w:rsidRDefault="00531E08" w:rsidP="00531E08">
      <w:pPr>
        <w:tabs>
          <w:tab w:val="left" w:pos="532"/>
        </w:tabs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b/>
          <w:sz w:val="24"/>
          <w:szCs w:val="24"/>
        </w:rPr>
        <w:t>Дополнительная</w:t>
      </w:r>
    </w:p>
    <w:p w:rsidR="00531E08" w:rsidRPr="00531E08" w:rsidRDefault="00531E08" w:rsidP="00D96B75">
      <w:pPr>
        <w:numPr>
          <w:ilvl w:val="0"/>
          <w:numId w:val="2"/>
        </w:numPr>
        <w:tabs>
          <w:tab w:val="left" w:pos="532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>Технология развития критического мышления на уроке и в системе подготовки учителя. Учебно-методическое пособие.</w:t>
      </w:r>
      <w:r w:rsidRPr="00531E08">
        <w:rPr>
          <w:rFonts w:ascii="Times New Roman" w:hAnsi="Times New Roman"/>
          <w:b/>
          <w:sz w:val="24"/>
          <w:szCs w:val="24"/>
        </w:rPr>
        <w:t xml:space="preserve"> </w:t>
      </w:r>
      <w:r w:rsidRPr="00531E08">
        <w:rPr>
          <w:rFonts w:ascii="Times New Roman" w:hAnsi="Times New Roman"/>
          <w:sz w:val="24"/>
          <w:szCs w:val="24"/>
        </w:rPr>
        <w:t xml:space="preserve">Ирина </w:t>
      </w:r>
      <w:proofErr w:type="spellStart"/>
      <w:r w:rsidRPr="00531E08">
        <w:rPr>
          <w:rFonts w:ascii="Times New Roman" w:hAnsi="Times New Roman"/>
          <w:sz w:val="24"/>
          <w:szCs w:val="24"/>
        </w:rPr>
        <w:t>Муштавинская</w:t>
      </w:r>
      <w:proofErr w:type="spellEnd"/>
      <w:r w:rsidRPr="00531E08">
        <w:rPr>
          <w:rFonts w:ascii="Times New Roman" w:hAnsi="Times New Roman"/>
          <w:sz w:val="24"/>
          <w:szCs w:val="24"/>
        </w:rPr>
        <w:t>, серия: Петербургский вектор внедрения ФГОС ООО - КАРО, 2013.</w:t>
      </w:r>
    </w:p>
    <w:p w:rsidR="00531E08" w:rsidRPr="00531E08" w:rsidRDefault="00531E08" w:rsidP="00D96B75">
      <w:pPr>
        <w:numPr>
          <w:ilvl w:val="0"/>
          <w:numId w:val="2"/>
        </w:numPr>
        <w:tabs>
          <w:tab w:val="left" w:pos="532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Современные педагогические технологии. Основная школа, Ольга </w:t>
      </w:r>
      <w:proofErr w:type="spellStart"/>
      <w:r w:rsidRPr="00531E08">
        <w:rPr>
          <w:rFonts w:ascii="Times New Roman" w:hAnsi="Times New Roman"/>
          <w:sz w:val="24"/>
          <w:szCs w:val="24"/>
        </w:rPr>
        <w:t>Даутова</w:t>
      </w:r>
      <w:proofErr w:type="spellEnd"/>
      <w:r w:rsidRPr="00531E08">
        <w:rPr>
          <w:rFonts w:ascii="Times New Roman" w:hAnsi="Times New Roman"/>
          <w:sz w:val="24"/>
          <w:szCs w:val="24"/>
        </w:rPr>
        <w:t xml:space="preserve"> и др., серия: Петербургский вектор внедрения ФГОС ООО - КАРО, 2013.</w:t>
      </w:r>
    </w:p>
    <w:p w:rsidR="00531E08" w:rsidRPr="00531E08" w:rsidRDefault="00531E08" w:rsidP="00D96B75">
      <w:pPr>
        <w:numPr>
          <w:ilvl w:val="0"/>
          <w:numId w:val="2"/>
        </w:numPr>
        <w:tabs>
          <w:tab w:val="left" w:pos="532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Как разработать образовательную программу основной школы, Ольга </w:t>
      </w:r>
      <w:proofErr w:type="spellStart"/>
      <w:r w:rsidRPr="00531E08">
        <w:rPr>
          <w:rFonts w:ascii="Times New Roman" w:hAnsi="Times New Roman"/>
          <w:sz w:val="24"/>
          <w:szCs w:val="24"/>
        </w:rPr>
        <w:t>Даутова</w:t>
      </w:r>
      <w:proofErr w:type="spellEnd"/>
      <w:r w:rsidRPr="00531E08">
        <w:rPr>
          <w:rFonts w:ascii="Times New Roman" w:hAnsi="Times New Roman"/>
          <w:sz w:val="24"/>
          <w:szCs w:val="24"/>
        </w:rPr>
        <w:t>, Ольга Крылова, серия: Петербургский вектор внедрения ФГОС ООО - КАРО, 2013.</w:t>
      </w:r>
    </w:p>
    <w:p w:rsidR="00531E08" w:rsidRPr="00531E08" w:rsidRDefault="00531E08" w:rsidP="00D96B75">
      <w:pPr>
        <w:numPr>
          <w:ilvl w:val="0"/>
          <w:numId w:val="2"/>
        </w:numPr>
        <w:tabs>
          <w:tab w:val="left" w:pos="532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Управление введением ФГОС основного общего образования, Ольга </w:t>
      </w:r>
      <w:proofErr w:type="spellStart"/>
      <w:r w:rsidRPr="00531E08">
        <w:rPr>
          <w:rFonts w:ascii="Times New Roman" w:hAnsi="Times New Roman"/>
          <w:sz w:val="24"/>
          <w:szCs w:val="24"/>
        </w:rPr>
        <w:t>Даутова</w:t>
      </w:r>
      <w:proofErr w:type="spellEnd"/>
      <w:r w:rsidRPr="00531E08">
        <w:rPr>
          <w:rFonts w:ascii="Times New Roman" w:hAnsi="Times New Roman"/>
          <w:sz w:val="24"/>
          <w:szCs w:val="24"/>
        </w:rPr>
        <w:t xml:space="preserve"> и др.,</w:t>
      </w:r>
      <w:proofErr w:type="gramStart"/>
      <w:r w:rsidRPr="00531E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31E08">
        <w:rPr>
          <w:rFonts w:ascii="Times New Roman" w:hAnsi="Times New Roman"/>
          <w:sz w:val="24"/>
          <w:szCs w:val="24"/>
        </w:rPr>
        <w:t xml:space="preserve"> серия: Петербургский вектор внедрения ФГОС ООО - КАРО, 2013. </w:t>
      </w:r>
    </w:p>
    <w:p w:rsidR="00531E08" w:rsidRPr="00531E08" w:rsidRDefault="00531E08" w:rsidP="00531E08">
      <w:pPr>
        <w:tabs>
          <w:tab w:val="left" w:pos="532"/>
        </w:tabs>
        <w:spacing w:before="12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1E08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531E08" w:rsidRPr="00531E08" w:rsidRDefault="00531E08" w:rsidP="00D96B75">
      <w:pPr>
        <w:numPr>
          <w:ilvl w:val="1"/>
          <w:numId w:val="1"/>
        </w:numPr>
        <w:tabs>
          <w:tab w:val="clear" w:pos="1440"/>
          <w:tab w:val="left" w:pos="532"/>
          <w:tab w:val="num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>СПбАППО. Федеральный</w:t>
      </w:r>
      <w:r w:rsidRPr="00531E08">
        <w:rPr>
          <w:rFonts w:ascii="Times New Roman" w:hAnsi="Times New Roman"/>
          <w:sz w:val="24"/>
          <w:szCs w:val="24"/>
        </w:rPr>
        <w:tab/>
        <w:t xml:space="preserve"> государственный образовательный стандарт. </w:t>
      </w:r>
      <w:hyperlink r:id="rId11" w:history="1">
        <w:r w:rsidRPr="00531E08">
          <w:rPr>
            <w:rStyle w:val="a4"/>
            <w:rFonts w:ascii="Times New Roman" w:hAnsi="Times New Roman"/>
            <w:sz w:val="24"/>
            <w:szCs w:val="24"/>
          </w:rPr>
          <w:t>http://spbappo.ru./fgos/federalniy-gosudarstvenniy-obrazovatelniy-standart</w:t>
        </w:r>
      </w:hyperlink>
    </w:p>
    <w:p w:rsidR="00531E08" w:rsidRPr="00531E08" w:rsidRDefault="00531E08" w:rsidP="00D96B75">
      <w:pPr>
        <w:numPr>
          <w:ilvl w:val="1"/>
          <w:numId w:val="1"/>
        </w:numPr>
        <w:tabs>
          <w:tab w:val="clear" w:pos="1440"/>
          <w:tab w:val="left" w:pos="532"/>
          <w:tab w:val="num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531E08">
        <w:rPr>
          <w:rFonts w:ascii="Times New Roman" w:hAnsi="Times New Roman"/>
          <w:sz w:val="24"/>
          <w:szCs w:val="24"/>
        </w:rPr>
        <w:t xml:space="preserve">Сетевое педагогическое сообщество для поддержки внедрения ФГОС </w:t>
      </w:r>
      <w:hyperlink r:id="rId12" w:history="1">
        <w:r w:rsidRPr="00531E08">
          <w:rPr>
            <w:rStyle w:val="a4"/>
            <w:rFonts w:ascii="Times New Roman" w:hAnsi="Times New Roman"/>
            <w:sz w:val="24"/>
            <w:szCs w:val="24"/>
          </w:rPr>
          <w:t>http://www.fgos-spb.ru/</w:t>
        </w:r>
      </w:hyperlink>
      <w:r w:rsidRPr="00531E08">
        <w:rPr>
          <w:rFonts w:ascii="Times New Roman" w:hAnsi="Times New Roman"/>
          <w:sz w:val="24"/>
          <w:szCs w:val="24"/>
        </w:rPr>
        <w:t xml:space="preserve"> </w:t>
      </w:r>
    </w:p>
    <w:p w:rsidR="00531E08" w:rsidRPr="00531E08" w:rsidRDefault="007624C5" w:rsidP="00D96B75">
      <w:pPr>
        <w:numPr>
          <w:ilvl w:val="1"/>
          <w:numId w:val="1"/>
        </w:numPr>
        <w:tabs>
          <w:tab w:val="clear" w:pos="1440"/>
          <w:tab w:val="left" w:pos="532"/>
          <w:tab w:val="num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31E08" w:rsidRPr="00531E08">
          <w:rPr>
            <w:rFonts w:ascii="Times New Roman" w:hAnsi="Times New Roman"/>
            <w:sz w:val="24"/>
            <w:szCs w:val="24"/>
          </w:rPr>
          <w:t>Методические рекомендации «Организация и проведение коррекционно-развивающих занятий в образовательных учреждениях (классах), реализующих адаптированные основные образовательные программы для детей с ОВЗ»</w:t>
        </w:r>
      </w:hyperlink>
      <w:r w:rsidR="00531E08" w:rsidRPr="00531E08">
        <w:rPr>
          <w:rFonts w:ascii="Times New Roman" w:hAnsi="Times New Roman"/>
          <w:sz w:val="24"/>
          <w:szCs w:val="24"/>
        </w:rPr>
        <w:t>.</w:t>
      </w:r>
    </w:p>
    <w:p w:rsidR="00531E08" w:rsidRPr="00531E08" w:rsidRDefault="007624C5" w:rsidP="00D96B75">
      <w:pPr>
        <w:numPr>
          <w:ilvl w:val="1"/>
          <w:numId w:val="1"/>
        </w:numPr>
        <w:tabs>
          <w:tab w:val="clear" w:pos="1440"/>
          <w:tab w:val="left" w:pos="532"/>
          <w:tab w:val="num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hyperlink r:id="rId14" w:history="1">
        <w:proofErr w:type="gramStart"/>
        <w:r w:rsidR="00531E08" w:rsidRPr="00531E08">
          <w:rPr>
            <w:rFonts w:ascii="Times New Roman" w:hAnsi="Times New Roman"/>
            <w:sz w:val="24"/>
            <w:szCs w:val="24"/>
          </w:rPr>
          <w:t>Методические рекомендации о формировании учебных планов специальных (коррекционных) ОУ для детей с ОВЗ и классов коррекционной направленности ОУ (Составители:</w:t>
        </w:r>
        <w:proofErr w:type="gramEnd"/>
        <w:r w:rsidR="00531E08" w:rsidRPr="00531E08">
          <w:rPr>
            <w:rFonts w:ascii="Times New Roman" w:hAnsi="Times New Roman"/>
            <w:sz w:val="24"/>
            <w:szCs w:val="24"/>
          </w:rPr>
          <w:t xml:space="preserve"> Яковлева Н.Н., Бондарь Г.Н., Сидорова Л.Г.)</w:t>
        </w:r>
      </w:hyperlink>
    </w:p>
    <w:p w:rsidR="00531E08" w:rsidRPr="00531E08" w:rsidRDefault="007624C5" w:rsidP="00D96B75">
      <w:pPr>
        <w:numPr>
          <w:ilvl w:val="1"/>
          <w:numId w:val="1"/>
        </w:numPr>
        <w:tabs>
          <w:tab w:val="clear" w:pos="1440"/>
          <w:tab w:val="left" w:pos="532"/>
          <w:tab w:val="num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hyperlink r:id="rId15" w:history="1">
        <w:proofErr w:type="gramStart"/>
        <w:r w:rsidR="00531E08" w:rsidRPr="00531E08">
          <w:rPr>
            <w:rFonts w:ascii="Times New Roman" w:hAnsi="Times New Roman"/>
            <w:sz w:val="24"/>
            <w:szCs w:val="24"/>
          </w:rPr>
          <w:t>Методические рекомендации о проектировании расписания для учащихся с ОВЗ с учетом психического и физического развития (Составители:</w:t>
        </w:r>
        <w:proofErr w:type="gramEnd"/>
        <w:r w:rsidR="00531E08" w:rsidRPr="00531E08">
          <w:rPr>
            <w:rFonts w:ascii="Times New Roman" w:hAnsi="Times New Roman"/>
            <w:sz w:val="24"/>
            <w:szCs w:val="24"/>
          </w:rPr>
          <w:t xml:space="preserve"> Бондарь Г.Н., Сидорова Л.Г.)</w:t>
        </w:r>
      </w:hyperlink>
    </w:p>
    <w:p w:rsidR="00531E08" w:rsidRPr="00531E08" w:rsidRDefault="007624C5" w:rsidP="00D96B75">
      <w:pPr>
        <w:numPr>
          <w:ilvl w:val="1"/>
          <w:numId w:val="1"/>
        </w:numPr>
        <w:tabs>
          <w:tab w:val="clear" w:pos="1440"/>
          <w:tab w:val="left" w:pos="532"/>
          <w:tab w:val="num" w:pos="567"/>
        </w:tabs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hyperlink r:id="rId16" w:history="1">
        <w:proofErr w:type="gramStart"/>
        <w:r w:rsidR="00531E08" w:rsidRPr="00531E08">
          <w:rPr>
            <w:rFonts w:ascii="Times New Roman" w:hAnsi="Times New Roman"/>
            <w:sz w:val="24"/>
            <w:szCs w:val="24"/>
          </w:rPr>
          <w:t>Методические рекомендации для руководителей образовательных организаций и их заместителей по вопросам организации деятельности служб ранней помощи в образовательных организациях (Составители:</w:t>
        </w:r>
        <w:proofErr w:type="gramEnd"/>
        <w:r w:rsidR="00531E08" w:rsidRPr="00531E08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531E08" w:rsidRPr="00531E08">
          <w:rPr>
            <w:rFonts w:ascii="Times New Roman" w:hAnsi="Times New Roman"/>
            <w:sz w:val="24"/>
            <w:szCs w:val="24"/>
          </w:rPr>
          <w:t>Галлямова</w:t>
        </w:r>
        <w:proofErr w:type="spellEnd"/>
        <w:r w:rsidR="00531E08" w:rsidRPr="00531E08">
          <w:rPr>
            <w:rFonts w:ascii="Times New Roman" w:hAnsi="Times New Roman"/>
            <w:sz w:val="24"/>
            <w:szCs w:val="24"/>
          </w:rPr>
          <w:t xml:space="preserve"> Ю.С., Иванова Т.А., Яковлева Н.Н.)</w:t>
        </w:r>
      </w:hyperlink>
    </w:p>
    <w:p w:rsidR="00531E08" w:rsidRPr="00D96B75" w:rsidRDefault="00930AEF" w:rsidP="00D96B75">
      <w:pPr>
        <w:pageBreakBefore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B7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57"/>
        <w:gridCol w:w="704"/>
        <w:gridCol w:w="935"/>
        <w:gridCol w:w="1403"/>
        <w:gridCol w:w="1749"/>
        <w:gridCol w:w="1749"/>
      </w:tblGrid>
      <w:tr w:rsidR="00930AEF" w:rsidRPr="00531E08" w:rsidTr="00930AEF">
        <w:trPr>
          <w:trHeight w:val="135"/>
        </w:trPr>
        <w:tc>
          <w:tcPr>
            <w:tcW w:w="300" w:type="pct"/>
            <w:vMerge w:val="restart"/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5" w:type="pct"/>
            <w:vMerge w:val="restart"/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24" w:type="pct"/>
            <w:vMerge w:val="restart"/>
            <w:shd w:val="clear" w:color="auto" w:fill="auto"/>
          </w:tcPr>
          <w:p w:rsidR="00930AEF" w:rsidRPr="00531E08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  <w:r w:rsidR="009E1AEF">
              <w:rPr>
                <w:rFonts w:ascii="Times New Roman" w:hAnsi="Times New Roman"/>
                <w:sz w:val="24"/>
                <w:szCs w:val="24"/>
              </w:rPr>
              <w:t xml:space="preserve"> / аттестации</w:t>
            </w:r>
          </w:p>
        </w:tc>
        <w:tc>
          <w:tcPr>
            <w:tcW w:w="924" w:type="pct"/>
            <w:vMerge w:val="restart"/>
          </w:tcPr>
          <w:p w:rsidR="00930AEF" w:rsidRPr="00531E08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</w:tr>
      <w:tr w:rsidR="00930AEF" w:rsidRPr="00531E08" w:rsidTr="00930AEF">
        <w:trPr>
          <w:trHeight w:val="135"/>
        </w:trPr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0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</w:tcPr>
          <w:p w:rsidR="00930AEF" w:rsidRPr="00531E08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федерального государственного образовательного стандарта начального общего образования </w:t>
            </w:r>
            <w:proofErr w:type="gramStart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контроль: к</w:t>
            </w: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омпонент портфолио профессиональной деятельности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Style w:val="consplusnormal005f005fchar1char1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структуре </w:t>
            </w: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адаптированных основных общеобразовательных программ начального общего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F54825" w:rsidRDefault="00FF6DD4" w:rsidP="00FF6DD4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</w:pPr>
            <w:r w:rsidRPr="00F54825">
              <w:rPr>
                <w:rFonts w:ascii="Times New Roman" w:hAnsi="Times New Roman"/>
                <w:sz w:val="24"/>
                <w:szCs w:val="24"/>
              </w:rPr>
              <w:t>Общая характеристика адаптированных основных общеобразовательных программ начального общего образования для обучающихся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F54825" w:rsidRDefault="00F54825" w:rsidP="00F54825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</w:pPr>
            <w:r w:rsidRPr="00F54825"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F54825">
              <w:rPr>
                <w:rFonts w:ascii="Times New Roman" w:hAnsi="Times New Roman"/>
                <w:sz w:val="24"/>
                <w:szCs w:val="24"/>
              </w:rPr>
              <w:t>адаптированных основных общеобразовательных программ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степени тяжести заболевания обучающихся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  <w:t xml:space="preserve">Особенности содержания разделов </w:t>
            </w:r>
            <w:r w:rsidRPr="00F54825">
              <w:rPr>
                <w:rFonts w:ascii="Times New Roman" w:hAnsi="Times New Roman"/>
                <w:sz w:val="24"/>
                <w:szCs w:val="24"/>
              </w:rPr>
              <w:t xml:space="preserve">адаптированных основных общеобразовательных программ </w:t>
            </w:r>
            <w:r w:rsidRPr="00F54825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Style w:val="consplusnormal005f005fchar1char1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условиям реализации </w:t>
            </w: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адаптированных основных общеобразовательных программ начального общего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F54825" w:rsidRDefault="00F54825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</w:pPr>
            <w:r w:rsidRPr="00F54825">
              <w:rPr>
                <w:rFonts w:ascii="Times New Roman" w:hAnsi="Times New Roman"/>
                <w:sz w:val="24"/>
                <w:szCs w:val="24"/>
              </w:rPr>
              <w:t>Описание кадровых условий реализации АООП НОО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F54825" w:rsidRDefault="00F54825" w:rsidP="00F54825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</w:pPr>
            <w:r w:rsidRPr="00F54825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гарантий на получение </w:t>
            </w:r>
            <w:proofErr w:type="gramStart"/>
            <w:r w:rsidRPr="00F548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5482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F54825">
              <w:rPr>
                <w:rFonts w:ascii="Times New Roman" w:hAnsi="Times New Roman"/>
                <w:sz w:val="24"/>
                <w:szCs w:val="24"/>
              </w:rPr>
              <w:t xml:space="preserve"> общедоступного и бесплатного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F54825" w:rsidRDefault="00F54825" w:rsidP="00F54825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</w:pPr>
            <w:r w:rsidRPr="00F548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начального общего образования </w:t>
            </w:r>
            <w:proofErr w:type="gramStart"/>
            <w:r w:rsidRPr="00F548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5482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54825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Style w:val="consplusnormal005f005fchar1char1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результатам освоения </w:t>
            </w: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адаптированных основных общеобразовательных программ начального общего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F54825" w:rsidRDefault="00F54825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</w:pPr>
            <w:r w:rsidRPr="00F54825">
              <w:rPr>
                <w:rFonts w:ascii="Times New Roman" w:hAnsi="Times New Roman"/>
                <w:sz w:val="24"/>
                <w:szCs w:val="24"/>
              </w:rPr>
              <w:t>Структура и содержание планируемых результатов освоения АООП НОО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44052" w:rsidRDefault="00244052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</w:pPr>
            <w:r w:rsidRPr="00244052">
              <w:rPr>
                <w:rFonts w:ascii="Times New Roman" w:hAnsi="Times New Roman"/>
                <w:sz w:val="24"/>
                <w:szCs w:val="24"/>
              </w:rPr>
              <w:t>Личностные результаты освоения АООП НОО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44052" w:rsidRDefault="00244052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consplusnormal005f005fchar1char1"/>
                <w:rFonts w:ascii="Times New Roman" w:hAnsi="Times New Roman" w:cs="Times New Roman"/>
                <w:sz w:val="24"/>
                <w:szCs w:val="24"/>
              </w:rPr>
            </w:pPr>
            <w:r w:rsidRPr="00244052">
              <w:rPr>
                <w:rFonts w:ascii="Times New Roman" w:hAnsi="Times New Roman"/>
                <w:sz w:val="24"/>
                <w:szCs w:val="24"/>
              </w:rPr>
              <w:t xml:space="preserve">Метапредметные результаты освоения АООП </w:t>
            </w:r>
            <w:r w:rsidRPr="00244052">
              <w:rPr>
                <w:rFonts w:ascii="Times New Roman" w:hAnsi="Times New Roman"/>
                <w:sz w:val="24"/>
                <w:szCs w:val="24"/>
              </w:rPr>
              <w:lastRenderedPageBreak/>
              <w:t>НОО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Деятельностный и </w:t>
            </w:r>
            <w:proofErr w:type="gramStart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  <w:proofErr w:type="gramEnd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 подходы как основа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</w:t>
            </w: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уточный контроль: компонент портфолио профессиональной деятельности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и воспитание как единый процесс организации познавательной, речевой и предметно-практической деятельности </w:t>
            </w:r>
            <w:proofErr w:type="gramStart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A12148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A12148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244052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Default="00244052" w:rsidP="00244052">
            <w:pPr>
              <w:spacing w:after="0" w:line="240" w:lineRule="auto"/>
            </w:pPr>
            <w:r w:rsidRPr="002B404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2B4042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2B40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B4042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A12148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A12148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2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244052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Default="00244052" w:rsidP="00244052">
            <w:pPr>
              <w:spacing w:after="0" w:line="240" w:lineRule="auto"/>
            </w:pPr>
            <w:r w:rsidRPr="002B404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предметно-практической</w:t>
            </w:r>
            <w:r w:rsidRPr="002B4042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2B40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B4042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A12148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A12148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052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52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технологии начального общего образования </w:t>
            </w:r>
            <w:proofErr w:type="gramStart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44052" w:rsidRDefault="00244052" w:rsidP="0024405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52">
              <w:rPr>
                <w:rFonts w:ascii="Times New Roman" w:hAnsi="Times New Roman"/>
                <w:sz w:val="24"/>
                <w:szCs w:val="24"/>
              </w:rPr>
              <w:t xml:space="preserve">Содержание начального общего образования </w:t>
            </w:r>
            <w:proofErr w:type="gramStart"/>
            <w:r w:rsidRPr="00244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44052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44052" w:rsidRDefault="00244052" w:rsidP="0024405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52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нно-коммуникационные технологии.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р</w:t>
            </w:r>
            <w:r w:rsidRPr="00244052">
              <w:rPr>
                <w:rFonts w:ascii="Times New Roman" w:hAnsi="Times New Roman"/>
                <w:sz w:val="24"/>
                <w:szCs w:val="24"/>
              </w:rPr>
              <w:t>азвиваю</w:t>
            </w:r>
            <w:r>
              <w:rPr>
                <w:rFonts w:ascii="Times New Roman" w:hAnsi="Times New Roman"/>
                <w:sz w:val="24"/>
                <w:szCs w:val="24"/>
              </w:rPr>
              <w:t>щего и проблемного обучения. Проектно-исследовательские.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52">
              <w:rPr>
                <w:rFonts w:ascii="Times New Roman" w:hAnsi="Times New Roman"/>
                <w:sz w:val="24"/>
                <w:szCs w:val="24"/>
              </w:rPr>
              <w:t>Технология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игровых методов. </w:t>
            </w:r>
            <w:r w:rsidRPr="00244052">
              <w:rPr>
                <w:rFonts w:ascii="Times New Roman" w:hAnsi="Times New Roman"/>
                <w:sz w:val="24"/>
                <w:szCs w:val="24"/>
              </w:rPr>
              <w:t>Технология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ифференцированного обучения. </w:t>
            </w:r>
            <w:r w:rsidRPr="00244052">
              <w:rPr>
                <w:rFonts w:ascii="Times New Roman" w:hAnsi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Разнообразие организационных форм образовательного процесса и индивидуального развития каждого обучающегося с ОВЗ. </w:t>
            </w:r>
          </w:p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Система комплексного психолого-медико-педагогического сопровождения </w:t>
            </w:r>
            <w:proofErr w:type="gramStart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 с ОВЗ.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44052" w:rsidRDefault="00244052" w:rsidP="0024405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52">
              <w:rPr>
                <w:rFonts w:ascii="Times New Roman" w:hAnsi="Times New Roman"/>
                <w:sz w:val="24"/>
                <w:szCs w:val="24"/>
              </w:rPr>
              <w:t xml:space="preserve">Организационные формы образовательного процесса для </w:t>
            </w:r>
            <w:proofErr w:type="gramStart"/>
            <w:r w:rsidRPr="00244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44052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44052" w:rsidRDefault="00244052" w:rsidP="0024405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52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 </w:t>
            </w:r>
            <w:proofErr w:type="gramStart"/>
            <w:r w:rsidRPr="00244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44052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</w:tr>
      <w:tr w:rsidR="00FF6DD4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244052" w:rsidRDefault="00244052" w:rsidP="0024405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52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Психолого-медико-педагогическое сопровождение </w:t>
            </w:r>
            <w:proofErr w:type="gramStart"/>
            <w:r w:rsidRPr="002440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44052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8223AB" w:rsidP="00A7512A">
            <w:pPr>
              <w:jc w:val="center"/>
            </w:pPr>
            <w:r>
              <w:t>26.03</w:t>
            </w:r>
          </w:p>
        </w:tc>
      </w:tr>
      <w:tr w:rsidR="00FF6DD4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44052" w:rsidP="00430C94">
            <w:pPr>
              <w:tabs>
                <w:tab w:val="left" w:pos="5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семьей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4405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8223AB" w:rsidP="00A7512A">
            <w:pPr>
              <w:jc w:val="center"/>
            </w:pPr>
            <w:r>
              <w:t>26.03</w:t>
            </w: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деятельность учителя в условиях реализации федерального </w:t>
            </w:r>
            <w:r w:rsidRPr="00930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930AEF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контроль: разработка рабочей программы </w:t>
            </w:r>
            <w:r w:rsidRPr="00930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учителя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Style w:val="dash041e0431044b0447043d044b0439char1"/>
                <w:b/>
                <w:bCs/>
              </w:rPr>
              <w:t xml:space="preserve">Требования к современному уроку. Предметные результаты освоения </w:t>
            </w: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адаптированных основных общеобразовательных программ начального общего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430C94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dash041e0431044b0447043d044b0439char1"/>
                <w:bCs/>
              </w:rPr>
            </w:pPr>
            <w:r w:rsidRPr="0043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 как целостная система.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430C94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dash041e0431044b0447043d044b0439char1"/>
                <w:bCs/>
              </w:rPr>
            </w:pPr>
            <w:r w:rsidRPr="0043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Типология уроков.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430C94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dash041e0431044b0447043d044b0439char1"/>
                <w:bCs/>
              </w:rPr>
            </w:pPr>
            <w:r w:rsidRPr="0043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Структура уроков.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FF6DD4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430C94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dash041e0431044b0447043d044b0439char1"/>
                <w:bCs/>
              </w:rPr>
            </w:pPr>
            <w:r w:rsidRPr="0043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Структурные элементы урока</w:t>
            </w:r>
            <w:r w:rsidRPr="00430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FF6DD4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430C94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dash041e0431044b0447043d044b0439char1"/>
                <w:bCs/>
              </w:rPr>
            </w:pPr>
            <w:r w:rsidRPr="00430C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Дидактические требования к современному уроку. </w:t>
            </w:r>
            <w:r w:rsidRPr="00430C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Этапы планирования урока и подготовки к нему учителя.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F6DD4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430C94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Style w:val="dash041e0431044b0447043d044b0439char1"/>
                <w:bCs/>
              </w:rPr>
            </w:pPr>
            <w:r w:rsidRPr="00430C94">
              <w:rPr>
                <w:rStyle w:val="dash041e0431044b0447043d044b0439char1"/>
                <w:bCs/>
              </w:rPr>
              <w:t>Предметные результаты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430C9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оценки достижения </w:t>
            </w:r>
            <w:proofErr w:type="gramStart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30AE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реализации адаптированных основных общеобразовательных программ начального общего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84FA2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2">
              <w:rPr>
                <w:rFonts w:ascii="Times New Roman" w:hAnsi="Times New Roman"/>
                <w:sz w:val="24"/>
                <w:szCs w:val="24"/>
              </w:rPr>
              <w:t>Оценка образовательных достижений обучающихся с ОВЗ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84FA2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2">
              <w:rPr>
                <w:rFonts w:ascii="Times New Roman" w:hAnsi="Times New Roman"/>
                <w:sz w:val="24"/>
                <w:szCs w:val="24"/>
              </w:rPr>
              <w:t>Принципы оценки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84FA2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284FA2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метапредметных результатов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FF6DD4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284FA2" w:rsidRDefault="00430C9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2">
              <w:rPr>
                <w:rFonts w:ascii="Times New Roman" w:hAnsi="Times New Roman"/>
                <w:sz w:val="24"/>
                <w:szCs w:val="24"/>
              </w:rPr>
              <w:t>Оценка предметных результатов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FF6DD4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284FA2" w:rsidRDefault="00284FA2" w:rsidP="00430C94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2">
              <w:rPr>
                <w:rFonts w:ascii="Times New Roman" w:hAnsi="Times New Roman"/>
                <w:sz w:val="24"/>
                <w:szCs w:val="24"/>
              </w:rPr>
              <w:t>Портфолио обучающихся</w:t>
            </w:r>
            <w:r w:rsidR="00430C94" w:rsidRPr="00284F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FF6DD4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284FA2" w:rsidRDefault="00284FA2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2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284FA2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D4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30AEF" w:rsidRPr="00930AEF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Рабочая программа учителя. Внеурочная деятельность учителя по предмету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A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930AEF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930AEF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84FA2" w:rsidRDefault="00284FA2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2">
              <w:rPr>
                <w:rFonts w:ascii="Times New Roman" w:hAnsi="Times New Roman"/>
                <w:sz w:val="24"/>
                <w:szCs w:val="24"/>
              </w:rPr>
              <w:t>Требования к структуре и содержанию рабочей программы учителя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284FA2" w:rsidRDefault="00284FA2" w:rsidP="00A7512A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Внеурочная деятельность для младших школьников.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A7512A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A7512A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A7512A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A7512A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2A" w:rsidRPr="00531E08" w:rsidRDefault="00A7512A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2A" w:rsidRPr="00284FA2" w:rsidRDefault="00A7512A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 организации внеурочно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284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2A" w:rsidRDefault="00A7512A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2A" w:rsidRDefault="00A7512A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2A" w:rsidRDefault="00A7512A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2A" w:rsidRPr="00531E08" w:rsidRDefault="00A7512A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A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930AEF" w:rsidRPr="00531E08" w:rsidTr="00930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A7512A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разработки программы внеурочной деятельности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FF6DD4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8223AB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930AEF" w:rsidRPr="00531E08" w:rsidTr="00930AEF"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1E0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0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0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30AEF" w:rsidP="00284FA2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E0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EF" w:rsidRPr="00531E08" w:rsidRDefault="009E1AEF" w:rsidP="009E1AEF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930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 w:rsidR="00930AEF">
              <w:rPr>
                <w:rFonts w:ascii="Times New Roman" w:hAnsi="Times New Roman"/>
                <w:b/>
                <w:sz w:val="24"/>
                <w:szCs w:val="24"/>
              </w:rPr>
              <w:t>: в</w:t>
            </w:r>
            <w:r w:rsidR="00930AEF" w:rsidRPr="00531E08">
              <w:rPr>
                <w:rFonts w:ascii="Times New Roman" w:hAnsi="Times New Roman"/>
                <w:b/>
                <w:sz w:val="24"/>
                <w:szCs w:val="24"/>
              </w:rPr>
              <w:t>ыполнение зачётной работы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F" w:rsidRPr="00531E08" w:rsidRDefault="00930AEF" w:rsidP="00A7512A">
            <w:pPr>
              <w:tabs>
                <w:tab w:val="left" w:pos="5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0AEF" w:rsidRPr="00E84598" w:rsidRDefault="00930AEF" w:rsidP="00531E08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6F1" w:rsidRDefault="007136F1" w:rsidP="00531E08">
      <w:pPr>
        <w:spacing w:before="120" w:after="120" w:line="240" w:lineRule="auto"/>
      </w:pPr>
    </w:p>
    <w:sectPr w:rsidR="007136F1" w:rsidSect="00EE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27A"/>
    <w:multiLevelType w:val="hybridMultilevel"/>
    <w:tmpl w:val="685853F6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1687B0C"/>
    <w:multiLevelType w:val="hybridMultilevel"/>
    <w:tmpl w:val="573C327C"/>
    <w:lvl w:ilvl="0" w:tplc="0A748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77F7"/>
    <w:multiLevelType w:val="hybridMultilevel"/>
    <w:tmpl w:val="47F4A76C"/>
    <w:lvl w:ilvl="0" w:tplc="536CE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5A54"/>
    <w:multiLevelType w:val="hybridMultilevel"/>
    <w:tmpl w:val="7BCA5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A4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7E3E4E"/>
    <w:multiLevelType w:val="hybridMultilevel"/>
    <w:tmpl w:val="E3BC676E"/>
    <w:lvl w:ilvl="0" w:tplc="3514B01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6BAC"/>
    <w:rsid w:val="001948E8"/>
    <w:rsid w:val="00244052"/>
    <w:rsid w:val="00284FA2"/>
    <w:rsid w:val="002E5F22"/>
    <w:rsid w:val="00430C94"/>
    <w:rsid w:val="00531E08"/>
    <w:rsid w:val="005B73AF"/>
    <w:rsid w:val="00626045"/>
    <w:rsid w:val="007136F1"/>
    <w:rsid w:val="007624C5"/>
    <w:rsid w:val="00794B64"/>
    <w:rsid w:val="008223AB"/>
    <w:rsid w:val="00930AEF"/>
    <w:rsid w:val="009E1AEF"/>
    <w:rsid w:val="00A12148"/>
    <w:rsid w:val="00A7512A"/>
    <w:rsid w:val="00B62AE0"/>
    <w:rsid w:val="00C3277B"/>
    <w:rsid w:val="00D96B75"/>
    <w:rsid w:val="00EC3423"/>
    <w:rsid w:val="00EE2F0A"/>
    <w:rsid w:val="00F06BAC"/>
    <w:rsid w:val="00F54825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31E08"/>
    <w:rPr>
      <w:color w:val="0000FF"/>
      <w:u w:val="single"/>
    </w:rPr>
  </w:style>
  <w:style w:type="character" w:customStyle="1" w:styleId="a5">
    <w:name w:val="Без интервала Знак"/>
    <w:link w:val="a6"/>
    <w:locked/>
    <w:rsid w:val="00531E08"/>
  </w:style>
  <w:style w:type="paragraph" w:styleId="a6">
    <w:name w:val="No Spacing"/>
    <w:link w:val="a5"/>
    <w:qFormat/>
    <w:rsid w:val="00531E08"/>
    <w:pPr>
      <w:spacing w:after="0" w:line="240" w:lineRule="auto"/>
    </w:pPr>
  </w:style>
  <w:style w:type="character" w:customStyle="1" w:styleId="blk">
    <w:name w:val="blk"/>
    <w:rsid w:val="00531E08"/>
  </w:style>
  <w:style w:type="character" w:customStyle="1" w:styleId="consplusnormal005f005fchar1char1">
    <w:name w:val="consplusnormal_005f_005fchar1__char1"/>
    <w:rsid w:val="00531E08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31E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1E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531E08"/>
  </w:style>
  <w:style w:type="paragraph" w:customStyle="1" w:styleId="ConsPlusNormal">
    <w:name w:val="ConsPlusNormal"/>
    <w:uiPriority w:val="99"/>
    <w:rsid w:val="00531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9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3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31E08"/>
    <w:rPr>
      <w:color w:val="0000FF"/>
      <w:u w:val="single"/>
    </w:rPr>
  </w:style>
  <w:style w:type="character" w:customStyle="1" w:styleId="a5">
    <w:name w:val="Без интервала Знак"/>
    <w:link w:val="a6"/>
    <w:locked/>
    <w:rsid w:val="00531E08"/>
  </w:style>
  <w:style w:type="paragraph" w:styleId="a6">
    <w:name w:val="No Spacing"/>
    <w:link w:val="a5"/>
    <w:qFormat/>
    <w:rsid w:val="00531E08"/>
    <w:pPr>
      <w:spacing w:after="0" w:line="240" w:lineRule="auto"/>
    </w:pPr>
  </w:style>
  <w:style w:type="character" w:customStyle="1" w:styleId="blk">
    <w:name w:val="blk"/>
    <w:rsid w:val="00531E08"/>
  </w:style>
  <w:style w:type="character" w:customStyle="1" w:styleId="consplusnormal005f005fchar1char1">
    <w:name w:val="consplusnormal_005f_005fchar1__char1"/>
    <w:rsid w:val="00531E08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31E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1E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531E08"/>
  </w:style>
  <w:style w:type="paragraph" w:customStyle="1" w:styleId="ConsPlusNormal">
    <w:name w:val="ConsPlusNormal"/>
    <w:uiPriority w:val="99"/>
    <w:rsid w:val="00531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CjSq1KkkWNT3JfUG1BdEdFeVU/view?usp=sharing" TargetMode="External"/><Relationship Id="rId13" Type="http://schemas.openxmlformats.org/officeDocument/2006/relationships/hyperlink" Target="https://drive.google.com/file/d/0B5CjSq1KkkWNWkZSZ1BDWlEtSFE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5CjSq1KkkWNOFVwOERFRGdEam8/view?usp=sharing" TargetMode="External"/><Relationship Id="rId12" Type="http://schemas.openxmlformats.org/officeDocument/2006/relationships/hyperlink" Target="http://www.fgos-sp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5CjSq1KkkWNYU13bnBtaDhJcUU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spbappo.ru./fgos/federalniy-gosudarstvenniy-obrazovatelniy-standar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0B5CjSq1KkkWNSWNiZUpsTnFIbUU/view?usp=sharing" TargetMode="External"/><Relationship Id="rId10" Type="http://schemas.openxmlformats.org/officeDocument/2006/relationships/hyperlink" Target="https://drive.google.com/file/d/0B5CjSq1KkkWNb2dmZExvM1pVQjA/view?usp=sharin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5CjSq1KkkWNZWloR1BLZnJlQ1E/view?usp=sharing" TargetMode="External"/><Relationship Id="rId14" Type="http://schemas.openxmlformats.org/officeDocument/2006/relationships/hyperlink" Target="https://drive.google.com/file/d/0B5CjSq1KkkWNVFp5YVl2eFg2Xz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16</cp:revision>
  <dcterms:created xsi:type="dcterms:W3CDTF">2017-02-14T10:37:00Z</dcterms:created>
  <dcterms:modified xsi:type="dcterms:W3CDTF">2019-02-12T08:13:00Z</dcterms:modified>
</cp:coreProperties>
</file>